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B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Российская Федерация</w:t>
      </w:r>
    </w:p>
    <w:p w:rsidR="000405B6" w:rsidRPr="00776754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Главное управление образования мэрии города Новосибирска</w:t>
      </w:r>
    </w:p>
    <w:p w:rsidR="00776754" w:rsidRPr="00776754" w:rsidRDefault="00776754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МБОУ г. НОВОСИБИРСКА СОШ №7</w:t>
      </w: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0405B6">
        <w:rPr>
          <w:rFonts w:ascii="Arial" w:hAnsi="Arial" w:cs="Arial"/>
          <w:sz w:val="40"/>
          <w:szCs w:val="40"/>
        </w:rPr>
        <w:t>Ново-Николаевск</w:t>
      </w:r>
      <w:proofErr w:type="gramStart"/>
      <w:r w:rsidRPr="000405B6">
        <w:rPr>
          <w:rFonts w:ascii="Arial" w:hAnsi="Arial" w:cs="Arial"/>
          <w:sz w:val="40"/>
          <w:szCs w:val="40"/>
        </w:rPr>
        <w:t>i</w:t>
      </w:r>
      <w:proofErr w:type="gramEnd"/>
      <w:r w:rsidRPr="000405B6">
        <w:rPr>
          <w:rFonts w:ascii="Arial" w:hAnsi="Arial" w:cs="Arial"/>
          <w:sz w:val="40"/>
          <w:szCs w:val="40"/>
        </w:rPr>
        <w:t>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Кадетскiй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Корпусъ</w:t>
      </w:r>
      <w:proofErr w:type="spellEnd"/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Pr="000405B6" w:rsidRDefault="000405B6">
      <w:pPr>
        <w:rPr>
          <w:rFonts w:ascii="Arial" w:hAnsi="Arial" w:cs="Arial"/>
        </w:rPr>
      </w:pP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«Утверждаю»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Директор МБОУ СОШ № 7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Полковник КК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  <w:u w:val="single"/>
        </w:rPr>
        <w:t xml:space="preserve">                      </w:t>
      </w:r>
      <w:r w:rsidRPr="000405B6">
        <w:rPr>
          <w:rFonts w:ascii="Arial" w:hAnsi="Arial" w:cs="Arial"/>
        </w:rPr>
        <w:t xml:space="preserve">  А.А. Луценко</w:t>
      </w:r>
    </w:p>
    <w:p w:rsidR="000405B6" w:rsidRP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Календарно-тематический план</w:t>
      </w: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на 20</w:t>
      </w:r>
      <w:r w:rsidR="00D126D5">
        <w:rPr>
          <w:rFonts w:ascii="Arial" w:hAnsi="Arial" w:cs="Arial"/>
          <w:sz w:val="44"/>
          <w:szCs w:val="44"/>
        </w:rPr>
        <w:t>15</w:t>
      </w:r>
      <w:r w:rsidRPr="000405B6">
        <w:rPr>
          <w:rFonts w:ascii="Arial" w:hAnsi="Arial" w:cs="Arial"/>
          <w:sz w:val="44"/>
          <w:szCs w:val="44"/>
        </w:rPr>
        <w:t xml:space="preserve"> -  20</w:t>
      </w:r>
      <w:r w:rsidR="00D126D5">
        <w:rPr>
          <w:rFonts w:ascii="Arial" w:hAnsi="Arial" w:cs="Arial"/>
          <w:sz w:val="44"/>
          <w:szCs w:val="44"/>
        </w:rPr>
        <w:t>16</w:t>
      </w:r>
      <w:r w:rsidRPr="000405B6">
        <w:rPr>
          <w:rFonts w:ascii="Arial" w:hAnsi="Arial" w:cs="Arial"/>
          <w:sz w:val="44"/>
          <w:szCs w:val="44"/>
        </w:rPr>
        <w:t xml:space="preserve"> учебный год</w:t>
      </w: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>по предмету: «Военно-</w:t>
      </w:r>
      <w:r w:rsidR="0091007B">
        <w:rPr>
          <w:rFonts w:ascii="Arial" w:hAnsi="Arial" w:cs="Arial"/>
          <w:sz w:val="36"/>
          <w:szCs w:val="36"/>
        </w:rPr>
        <w:t>технические дисциплины</w:t>
      </w:r>
      <w:r w:rsidRPr="000405B6">
        <w:rPr>
          <w:rFonts w:ascii="Arial" w:hAnsi="Arial" w:cs="Arial"/>
          <w:sz w:val="36"/>
          <w:szCs w:val="36"/>
        </w:rPr>
        <w:t>»</w:t>
      </w: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 xml:space="preserve">Для </w:t>
      </w:r>
      <w:r w:rsidR="0091007B">
        <w:rPr>
          <w:rFonts w:ascii="Arial" w:hAnsi="Arial" w:cs="Arial"/>
          <w:sz w:val="36"/>
          <w:szCs w:val="36"/>
        </w:rPr>
        <w:t xml:space="preserve"> </w:t>
      </w:r>
      <w:r w:rsidR="00876D6C">
        <w:rPr>
          <w:rFonts w:ascii="Arial" w:hAnsi="Arial" w:cs="Arial"/>
          <w:sz w:val="36"/>
          <w:szCs w:val="36"/>
        </w:rPr>
        <w:t>5</w:t>
      </w:r>
      <w:r w:rsidR="0091007B" w:rsidRPr="0091007B">
        <w:rPr>
          <w:rFonts w:ascii="Arial" w:hAnsi="Arial" w:cs="Arial"/>
          <w:sz w:val="36"/>
          <w:szCs w:val="36"/>
        </w:rPr>
        <w:t xml:space="preserve"> «</w:t>
      </w:r>
      <w:r w:rsidR="00876D6C">
        <w:rPr>
          <w:rFonts w:ascii="Arial" w:hAnsi="Arial" w:cs="Arial"/>
          <w:sz w:val="36"/>
          <w:szCs w:val="36"/>
        </w:rPr>
        <w:t>К</w:t>
      </w:r>
      <w:r w:rsidR="0091007B" w:rsidRPr="0091007B">
        <w:rPr>
          <w:rFonts w:ascii="Arial" w:hAnsi="Arial" w:cs="Arial"/>
          <w:sz w:val="36"/>
          <w:szCs w:val="36"/>
        </w:rPr>
        <w:t>»</w:t>
      </w:r>
      <w:r w:rsidR="0091007B">
        <w:rPr>
          <w:rFonts w:ascii="Arial" w:hAnsi="Arial" w:cs="Arial"/>
          <w:sz w:val="36"/>
          <w:szCs w:val="36"/>
        </w:rPr>
        <w:t xml:space="preserve"> класса (взвода)</w:t>
      </w:r>
    </w:p>
    <w:p w:rsidR="000405B6" w:rsidRPr="000405B6" w:rsidRDefault="000405B6" w:rsidP="000405B6">
      <w:pPr>
        <w:rPr>
          <w:rFonts w:ascii="Arial" w:hAnsi="Arial" w:cs="Arial"/>
          <w:sz w:val="36"/>
          <w:szCs w:val="36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Количество часов  </w:t>
      </w:r>
      <w:r w:rsidR="0091007B">
        <w:rPr>
          <w:rFonts w:ascii="Arial" w:hAnsi="Arial" w:cs="Arial"/>
          <w:sz w:val="28"/>
          <w:szCs w:val="28"/>
        </w:rPr>
        <w:t xml:space="preserve">в неделю для </w:t>
      </w:r>
      <w:r w:rsidR="00876D6C">
        <w:rPr>
          <w:rFonts w:ascii="Arial" w:hAnsi="Arial" w:cs="Arial"/>
          <w:sz w:val="28"/>
          <w:szCs w:val="28"/>
        </w:rPr>
        <w:t>5</w:t>
      </w:r>
      <w:r w:rsidR="0091007B">
        <w:rPr>
          <w:rFonts w:ascii="Arial" w:hAnsi="Arial" w:cs="Arial"/>
          <w:sz w:val="28"/>
          <w:szCs w:val="28"/>
        </w:rPr>
        <w:t xml:space="preserve"> класса 5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Всего 1</w:t>
      </w:r>
      <w:r w:rsidR="0091007B">
        <w:rPr>
          <w:rFonts w:ascii="Arial" w:hAnsi="Arial" w:cs="Arial"/>
          <w:sz w:val="28"/>
          <w:szCs w:val="28"/>
        </w:rPr>
        <w:t>75</w:t>
      </w:r>
      <w:r w:rsidRPr="000405B6">
        <w:rPr>
          <w:rFonts w:ascii="Arial" w:hAnsi="Arial" w:cs="Arial"/>
          <w:sz w:val="28"/>
          <w:szCs w:val="28"/>
        </w:rPr>
        <w:t xml:space="preserve">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Преподаватель</w:t>
      </w:r>
      <w:r w:rsidR="00D126D5">
        <w:rPr>
          <w:rFonts w:ascii="Arial" w:hAnsi="Arial" w:cs="Arial"/>
          <w:sz w:val="28"/>
          <w:szCs w:val="28"/>
        </w:rPr>
        <w:t xml:space="preserve">  </w:t>
      </w:r>
      <w:r w:rsidR="00D126D5">
        <w:rPr>
          <w:rFonts w:ascii="Arial" w:hAnsi="Arial" w:cs="Arial"/>
          <w:sz w:val="28"/>
          <w:szCs w:val="28"/>
          <w:u w:val="single"/>
        </w:rPr>
        <w:t xml:space="preserve"> </w:t>
      </w:r>
      <w:r w:rsidR="00876D6C">
        <w:rPr>
          <w:rFonts w:ascii="Arial" w:hAnsi="Arial" w:cs="Arial"/>
          <w:sz w:val="28"/>
          <w:szCs w:val="28"/>
          <w:u w:val="single"/>
        </w:rPr>
        <w:t>под</w:t>
      </w:r>
      <w:r w:rsidR="0091007B">
        <w:rPr>
          <w:rFonts w:ascii="Arial" w:hAnsi="Arial" w:cs="Arial"/>
          <w:sz w:val="28"/>
          <w:szCs w:val="28"/>
          <w:u w:val="single"/>
        </w:rPr>
        <w:t xml:space="preserve">полковник КК   </w:t>
      </w:r>
      <w:r w:rsidR="00876D6C">
        <w:rPr>
          <w:rFonts w:ascii="Arial" w:hAnsi="Arial" w:cs="Arial"/>
          <w:sz w:val="28"/>
          <w:szCs w:val="28"/>
          <w:u w:val="single"/>
        </w:rPr>
        <w:t>Леонов И.А.</w:t>
      </w:r>
      <w:r w:rsidR="00D126D5">
        <w:rPr>
          <w:rFonts w:ascii="Arial" w:hAnsi="Arial" w:cs="Arial"/>
          <w:sz w:val="32"/>
          <w:szCs w:val="32"/>
          <w:u w:val="single"/>
        </w:rPr>
        <w:t xml:space="preserve">    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776754" w:rsidP="00D126D5">
      <w:pPr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Утверждён</w:t>
      </w:r>
      <w:proofErr w:type="gramEnd"/>
      <w:r>
        <w:rPr>
          <w:rFonts w:ascii="Arial" w:hAnsi="Arial" w:cs="Arial"/>
          <w:szCs w:val="24"/>
        </w:rPr>
        <w:t xml:space="preserve"> решением Педсовета школы.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  <w:r w:rsidRPr="000405B6">
        <w:rPr>
          <w:rFonts w:ascii="Arial" w:hAnsi="Arial" w:cs="Arial"/>
          <w:szCs w:val="24"/>
        </w:rPr>
        <w:t>Протокол ______________________________________________________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Pr="0075583C" w:rsidRDefault="0091007B" w:rsidP="0075583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5583C">
        <w:rPr>
          <w:rFonts w:ascii="Arial" w:hAnsi="Arial" w:cs="Arial"/>
          <w:sz w:val="40"/>
          <w:szCs w:val="40"/>
        </w:rPr>
        <w:t>Пояснительная записка</w:t>
      </w:r>
    </w:p>
    <w:p w:rsidR="0091007B" w:rsidRDefault="0091007B" w:rsidP="0075583C">
      <w:pPr>
        <w:spacing w:line="276" w:lineRule="auto"/>
        <w:jc w:val="both"/>
        <w:rPr>
          <w:rFonts w:ascii="Arial" w:hAnsi="Arial" w:cs="Arial"/>
          <w:szCs w:val="24"/>
        </w:rPr>
      </w:pP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Данный курс является составной частью курса развивающего компонента </w:t>
      </w:r>
      <w:r w:rsidR="0075583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и направлен на непрерывное образование в рамках программ развивающего компонента «Ново-Николаевского корпуса спасателей».</w:t>
      </w: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Структура содержания курса создает условия для установления связей между элементами этических, гражданских, начальных военных знаний учащихся. Разделы курса иногда повторяются, но в каждом классе они наполнены своим содержанием.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91007B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Цель курса</w:t>
      </w:r>
      <w:r>
        <w:rPr>
          <w:rFonts w:ascii="Arial" w:hAnsi="Arial" w:cs="Arial"/>
          <w:szCs w:val="24"/>
        </w:rPr>
        <w:t>: формирование личности, обладающей чувством собственного достоинства, законопослушной, знающей и уважающей права и свободы человека и готовой служению Отечеству, как на военном таки и на гражданском поприще.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Основные задачи курса</w:t>
      </w:r>
      <w:r>
        <w:rPr>
          <w:rFonts w:ascii="Arial" w:hAnsi="Arial" w:cs="Arial"/>
          <w:szCs w:val="24"/>
        </w:rPr>
        <w:t>: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гражданственности, патриотизма, формирование навыков коммуникативной культуры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Физическое развитие личности, совершенствование психических и морально-деловых качеств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основ безопасной жизнедеятельности и потребности в здоровом образе жизни.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Адаптация воспитанников к обучению в «ННККС»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К концу обучения кадет должен</w:t>
      </w:r>
      <w:r>
        <w:rPr>
          <w:rFonts w:ascii="Arial" w:hAnsi="Arial" w:cs="Arial"/>
          <w:szCs w:val="24"/>
        </w:rPr>
        <w:t>:</w:t>
      </w: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Знать:</w:t>
      </w:r>
    </w:p>
    <w:p w:rsidR="00B239CA" w:rsidRDefault="00B239CA" w:rsidP="00B239C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Историю создания кадетских корпусов</w:t>
      </w:r>
    </w:p>
    <w:p w:rsidR="00B239CA" w:rsidRDefault="00B239CA" w:rsidP="00B239C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Основы безопасности жизнедеятельности и потребности в здоровом образе жизни</w:t>
      </w:r>
    </w:p>
    <w:p w:rsidR="00B239CA" w:rsidRDefault="00B239CA" w:rsidP="00B239C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Связи между элементами этических, гражданских, начальных военных знаний</w:t>
      </w: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Уметь:</w:t>
      </w:r>
    </w:p>
    <w:p w:rsidR="00B239CA" w:rsidRDefault="00B239CA" w:rsidP="00B239C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Оказывать первую медицинскую помощь при травмах, отравлениях</w:t>
      </w:r>
    </w:p>
    <w:p w:rsidR="00B239CA" w:rsidRDefault="00B239CA" w:rsidP="00B239C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Ориентироваться на местности</w:t>
      </w:r>
    </w:p>
    <w:p w:rsidR="00B239CA" w:rsidRDefault="00B239CA" w:rsidP="00B239C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Обращаться со средствами защиты (помощь раненым на зараженной местности)</w:t>
      </w: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Тематическое планирование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по ВТД на 2015-2016 учебный год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536"/>
        <w:gridCol w:w="1559"/>
        <w:gridCol w:w="3509"/>
      </w:tblGrid>
      <w:tr w:rsidR="0075583C" w:rsidRPr="0075583C" w:rsidTr="0075583C">
        <w:tc>
          <w:tcPr>
            <w:tcW w:w="817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Предметы обучения</w:t>
            </w:r>
          </w:p>
        </w:tc>
        <w:tc>
          <w:tcPr>
            <w:tcW w:w="155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Количество часов</w:t>
            </w:r>
          </w:p>
        </w:tc>
        <w:tc>
          <w:tcPr>
            <w:tcW w:w="350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Примечание</w:t>
            </w:r>
          </w:p>
        </w:tc>
      </w:tr>
      <w:tr w:rsidR="0075583C" w:rsidRPr="0075583C" w:rsidTr="00D845FD">
        <w:trPr>
          <w:trHeight w:val="539"/>
        </w:trPr>
        <w:tc>
          <w:tcPr>
            <w:tcW w:w="817" w:type="dxa"/>
            <w:vAlign w:val="center"/>
          </w:tcPr>
          <w:p w:rsidR="0075583C" w:rsidRPr="0075583C" w:rsidRDefault="0075583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5583C" w:rsidRPr="0075583C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Правила внутреннего распорядка</w:t>
            </w:r>
          </w:p>
        </w:tc>
        <w:tc>
          <w:tcPr>
            <w:tcW w:w="1559" w:type="dxa"/>
            <w:vAlign w:val="center"/>
          </w:tcPr>
          <w:p w:rsidR="0075583C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Тактическая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876D6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Военно-инженерная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876D6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РБХЗ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Военная топография</w:t>
            </w:r>
          </w:p>
        </w:tc>
        <w:tc>
          <w:tcPr>
            <w:tcW w:w="1559" w:type="dxa"/>
            <w:vAlign w:val="center"/>
          </w:tcPr>
          <w:p w:rsidR="00D845FD" w:rsidRPr="0075583C" w:rsidRDefault="00876D6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Общевойсковые уставы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Строевая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876D6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876D6C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Танцы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509" w:type="dxa"/>
          </w:tcPr>
          <w:p w:rsidR="00D845FD" w:rsidRPr="0075583C" w:rsidRDefault="00876D6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Огневая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Кадетские чтения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</w:tcPr>
          <w:p w:rsidR="00D845FD" w:rsidRPr="0075583C" w:rsidRDefault="00876D6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509" w:type="dxa"/>
          </w:tcPr>
          <w:p w:rsidR="00D845FD" w:rsidRPr="0075583C" w:rsidRDefault="00876D6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Противопожарная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876D6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509" w:type="dxa"/>
          </w:tcPr>
          <w:p w:rsidR="00D845FD" w:rsidRPr="0075583C" w:rsidRDefault="00876D6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Военный перевод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509" w:type="dxa"/>
          </w:tcPr>
          <w:p w:rsidR="00D845FD" w:rsidRPr="0075583C" w:rsidRDefault="00876D6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Военно-морская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876D6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5353" w:type="dxa"/>
            <w:gridSpan w:val="2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ED5A62" w:rsidRDefault="00ED5A62" w:rsidP="000405B6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6787"/>
        <w:gridCol w:w="1597"/>
        <w:gridCol w:w="1366"/>
      </w:tblGrid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78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140500" w:rsidRPr="00835F7A" w:rsidTr="00ED5A62">
        <w:trPr>
          <w:trHeight w:val="419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Правила внутреннего распорядка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  <w:vAlign w:val="center"/>
          </w:tcPr>
          <w:p w:rsidR="00D845FD" w:rsidRPr="00835F7A" w:rsidRDefault="00876D6C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Общие положения. Чины корпуса 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  <w:vAlign w:val="center"/>
          </w:tcPr>
          <w:p w:rsidR="00876D6C" w:rsidRPr="00835F7A" w:rsidRDefault="00876D6C" w:rsidP="00876D6C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 xml:space="preserve">Правила </w:t>
            </w:r>
            <w:r>
              <w:rPr>
                <w:rFonts w:ascii="Arial" w:hAnsi="Arial" w:cs="Arial"/>
                <w:i/>
                <w:sz w:val="22"/>
              </w:rPr>
              <w:t>внутреннего распорядка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  <w:vAlign w:val="center"/>
          </w:tcPr>
          <w:p w:rsidR="00876D6C" w:rsidRPr="00835F7A" w:rsidRDefault="00876D6C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обязанности кадет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  <w:vAlign w:val="center"/>
          </w:tcPr>
          <w:p w:rsidR="00876D6C" w:rsidRPr="00835F7A" w:rsidRDefault="00876D6C" w:rsidP="00876D6C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Поощрения и взыскания</w:t>
            </w:r>
            <w:r>
              <w:rPr>
                <w:rFonts w:ascii="Arial" w:hAnsi="Arial" w:cs="Arial"/>
                <w:i/>
                <w:sz w:val="22"/>
              </w:rPr>
              <w:t>. Правила поведения на занятиях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845FD" w:rsidRPr="00835F7A" w:rsidRDefault="00D845F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387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Тактическая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76D6C" w:rsidRPr="00835F7A" w:rsidRDefault="00876D6C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Основы общевойскового боя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76D6C" w:rsidRPr="00835F7A" w:rsidRDefault="00876D6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Виды боя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455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Военно-инженерная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76D6C" w:rsidRPr="00835F7A" w:rsidRDefault="00876D6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Оборудование окопа (лежа)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76D6C" w:rsidRPr="00835F7A" w:rsidRDefault="00876D6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Оборудование укрытий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876D6C" w:rsidRPr="00835F7A" w:rsidRDefault="00876D6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Маскировка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876D6C" w:rsidRPr="00835F7A" w:rsidRDefault="00876D6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Обеспечение водой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876D6C" w:rsidRPr="00835F7A" w:rsidRDefault="00876D6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Разведение костров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81"/>
        </w:trPr>
        <w:tc>
          <w:tcPr>
            <w:tcW w:w="7458" w:type="dxa"/>
            <w:gridSpan w:val="2"/>
            <w:vAlign w:val="center"/>
          </w:tcPr>
          <w:p w:rsidR="00835F7A" w:rsidRPr="00835F7A" w:rsidRDefault="00835F7A" w:rsidP="00876D6C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Радиационная химическая</w:t>
            </w:r>
            <w:r w:rsidR="00876D6C" w:rsidRPr="00835F7A">
              <w:rPr>
                <w:rFonts w:ascii="Arial" w:hAnsi="Arial" w:cs="Arial"/>
                <w:i/>
                <w:szCs w:val="24"/>
              </w:rPr>
              <w:t xml:space="preserve"> биологическая</w:t>
            </w:r>
            <w:r w:rsidR="00876D6C">
              <w:rPr>
                <w:rFonts w:ascii="Arial" w:hAnsi="Arial" w:cs="Arial"/>
                <w:i/>
                <w:szCs w:val="24"/>
              </w:rPr>
              <w:t xml:space="preserve"> </w:t>
            </w:r>
            <w:r w:rsidRPr="00835F7A">
              <w:rPr>
                <w:rFonts w:ascii="Arial" w:hAnsi="Arial" w:cs="Arial"/>
                <w:i/>
                <w:szCs w:val="24"/>
              </w:rPr>
              <w:t xml:space="preserve"> защита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876D6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Индивидуальные средства защиты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76D6C" w:rsidRPr="00835F7A" w:rsidRDefault="00876D6C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на зараженной местности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876D6C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Тренировка в выполнении нормативов по РХБЗ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876D6C" w:rsidRPr="00835F7A" w:rsidTr="00140500">
        <w:tc>
          <w:tcPr>
            <w:tcW w:w="671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876D6C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Сдача нормативов по РХБЗ</w:t>
            </w:r>
          </w:p>
        </w:tc>
        <w:tc>
          <w:tcPr>
            <w:tcW w:w="1597" w:type="dxa"/>
            <w:vAlign w:val="center"/>
          </w:tcPr>
          <w:p w:rsidR="00876D6C" w:rsidRPr="00835F7A" w:rsidRDefault="00876D6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76D6C" w:rsidRPr="00835F7A" w:rsidRDefault="00876D6C" w:rsidP="00876D6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73"/>
        </w:trPr>
        <w:tc>
          <w:tcPr>
            <w:tcW w:w="7458" w:type="dxa"/>
            <w:gridSpan w:val="2"/>
            <w:vAlign w:val="center"/>
          </w:tcPr>
          <w:p w:rsidR="00835F7A" w:rsidRPr="000060F4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Общевойсковые уставы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обязанности солдата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Военные звания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ВС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и ВМФ РФ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060F4" w:rsidRPr="00835F7A" w:rsidTr="00ED5A62">
        <w:trPr>
          <w:trHeight w:val="333"/>
        </w:trPr>
        <w:tc>
          <w:tcPr>
            <w:tcW w:w="7458" w:type="dxa"/>
            <w:gridSpan w:val="2"/>
            <w:vAlign w:val="center"/>
          </w:tcPr>
          <w:p w:rsidR="000060F4" w:rsidRPr="000060F4" w:rsidRDefault="000060F4" w:rsidP="000060F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Строевая подготовка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0060F4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Обязанности кадет перед построением и в строю</w:t>
            </w:r>
          </w:p>
        </w:tc>
        <w:tc>
          <w:tcPr>
            <w:tcW w:w="1597" w:type="dxa"/>
            <w:vAlign w:val="center"/>
          </w:tcPr>
          <w:p w:rsidR="000060F4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0060F4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Что такое «Строй»</w:t>
            </w:r>
          </w:p>
        </w:tc>
        <w:tc>
          <w:tcPr>
            <w:tcW w:w="1597" w:type="dxa"/>
            <w:vAlign w:val="center"/>
          </w:tcPr>
          <w:p w:rsidR="000060F4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87341" w:rsidRPr="00835F7A" w:rsidTr="00140500">
        <w:tc>
          <w:tcPr>
            <w:tcW w:w="671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E87341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Строевые приемы на месте</w:t>
            </w:r>
          </w:p>
        </w:tc>
        <w:tc>
          <w:tcPr>
            <w:tcW w:w="1597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E87341" w:rsidRPr="00835F7A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87341" w:rsidRPr="00835F7A" w:rsidTr="00140500">
        <w:tc>
          <w:tcPr>
            <w:tcW w:w="671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E87341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Строевые приемы в движении без оружия</w:t>
            </w:r>
          </w:p>
        </w:tc>
        <w:tc>
          <w:tcPr>
            <w:tcW w:w="1597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E87341" w:rsidRPr="00835F7A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0060F4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в составе отделения</w:t>
            </w:r>
          </w:p>
        </w:tc>
        <w:tc>
          <w:tcPr>
            <w:tcW w:w="1597" w:type="dxa"/>
            <w:vAlign w:val="center"/>
          </w:tcPr>
          <w:p w:rsidR="000060F4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E87341" w:rsidRPr="00835F7A" w:rsidTr="00140500">
        <w:tc>
          <w:tcPr>
            <w:tcW w:w="671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E87341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в составе взвода</w:t>
            </w:r>
          </w:p>
        </w:tc>
        <w:tc>
          <w:tcPr>
            <w:tcW w:w="1597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E87341" w:rsidRPr="00835F7A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0060F4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и строевые приемы в движении в составе взвода</w:t>
            </w:r>
          </w:p>
        </w:tc>
        <w:tc>
          <w:tcPr>
            <w:tcW w:w="1597" w:type="dxa"/>
            <w:vAlign w:val="center"/>
          </w:tcPr>
          <w:p w:rsidR="000060F4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1366" w:type="dxa"/>
            <w:vAlign w:val="center"/>
          </w:tcPr>
          <w:p w:rsidR="000060F4" w:rsidRPr="00835F7A" w:rsidRDefault="00E87341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4A0F09">
        <w:trPr>
          <w:trHeight w:val="430"/>
        </w:trPr>
        <w:tc>
          <w:tcPr>
            <w:tcW w:w="7458" w:type="dxa"/>
            <w:gridSpan w:val="2"/>
            <w:vAlign w:val="center"/>
          </w:tcPr>
          <w:p w:rsidR="00ED5A62" w:rsidRPr="00ED5A62" w:rsidRDefault="00ED5A62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Огневая подготовка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ED5A62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Техника безопасности при обращении с оружием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E87341" w:rsidRPr="00835F7A" w:rsidTr="00140500">
        <w:tc>
          <w:tcPr>
            <w:tcW w:w="671" w:type="dxa"/>
            <w:vAlign w:val="center"/>
          </w:tcPr>
          <w:p w:rsidR="00E87341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E87341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Стрелковое оружие</w:t>
            </w:r>
          </w:p>
        </w:tc>
        <w:tc>
          <w:tcPr>
            <w:tcW w:w="1597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87341" w:rsidRPr="00835F7A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87341" w:rsidRPr="00835F7A" w:rsidTr="00140500">
        <w:tc>
          <w:tcPr>
            <w:tcW w:w="671" w:type="dxa"/>
            <w:vAlign w:val="center"/>
          </w:tcPr>
          <w:p w:rsidR="00E87341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E87341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Основные части, механизмы и ТТХ АК-74</w:t>
            </w:r>
          </w:p>
        </w:tc>
        <w:tc>
          <w:tcPr>
            <w:tcW w:w="1597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87341" w:rsidRPr="00835F7A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87341" w:rsidRPr="00835F7A" w:rsidTr="00140500">
        <w:tc>
          <w:tcPr>
            <w:tcW w:w="671" w:type="dxa"/>
            <w:vAlign w:val="center"/>
          </w:tcPr>
          <w:p w:rsidR="00E87341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E87341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Разборка и сборка автомата</w:t>
            </w:r>
          </w:p>
        </w:tc>
        <w:tc>
          <w:tcPr>
            <w:tcW w:w="1597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1366" w:type="dxa"/>
            <w:vAlign w:val="center"/>
          </w:tcPr>
          <w:p w:rsidR="00E87341" w:rsidRPr="00835F7A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87341" w:rsidRPr="00835F7A" w:rsidTr="00140500">
        <w:tc>
          <w:tcPr>
            <w:tcW w:w="671" w:type="dxa"/>
            <w:vAlign w:val="center"/>
          </w:tcPr>
          <w:p w:rsidR="00E87341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E87341" w:rsidRPr="00835F7A" w:rsidRDefault="00E87341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Метание гранаты</w:t>
            </w:r>
          </w:p>
        </w:tc>
        <w:tc>
          <w:tcPr>
            <w:tcW w:w="1597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87341" w:rsidRPr="00835F7A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ED5A62">
        <w:trPr>
          <w:trHeight w:val="406"/>
        </w:trPr>
        <w:tc>
          <w:tcPr>
            <w:tcW w:w="7458" w:type="dxa"/>
            <w:gridSpan w:val="2"/>
            <w:vAlign w:val="center"/>
          </w:tcPr>
          <w:p w:rsidR="00ED5A62" w:rsidRPr="00ED5A62" w:rsidRDefault="00ED5A62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Кадетские чтения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D5A62" w:rsidRPr="00835F7A" w:rsidRDefault="00E87341" w:rsidP="00C76FD3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По отдельному плану 1 </w:t>
            </w:r>
            <w:r w:rsidR="00C76FD3">
              <w:rPr>
                <w:rFonts w:ascii="Arial" w:hAnsi="Arial" w:cs="Arial"/>
                <w:i/>
                <w:sz w:val="22"/>
              </w:rPr>
              <w:t>раз</w:t>
            </w:r>
            <w:r>
              <w:rPr>
                <w:rFonts w:ascii="Arial" w:hAnsi="Arial" w:cs="Arial"/>
                <w:i/>
                <w:sz w:val="22"/>
              </w:rPr>
              <w:t xml:space="preserve"> в месяц (ежемесячно)</w:t>
            </w:r>
          </w:p>
        </w:tc>
        <w:tc>
          <w:tcPr>
            <w:tcW w:w="1597" w:type="dxa"/>
            <w:vAlign w:val="center"/>
          </w:tcPr>
          <w:p w:rsidR="00ED5A62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4A0F09">
        <w:trPr>
          <w:trHeight w:val="457"/>
        </w:trPr>
        <w:tc>
          <w:tcPr>
            <w:tcW w:w="7458" w:type="dxa"/>
            <w:gridSpan w:val="2"/>
            <w:vAlign w:val="center"/>
          </w:tcPr>
          <w:p w:rsidR="00ED5A62" w:rsidRPr="00ED5A62" w:rsidRDefault="00BF53B5" w:rsidP="00E87341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Военно-м</w:t>
            </w:r>
            <w:r w:rsidR="00E87341">
              <w:rPr>
                <w:rFonts w:ascii="Arial" w:hAnsi="Arial" w:cs="Arial"/>
                <w:i/>
                <w:szCs w:val="24"/>
              </w:rPr>
              <w:t>едицинская</w:t>
            </w:r>
            <w:r>
              <w:rPr>
                <w:rFonts w:ascii="Arial" w:hAnsi="Arial" w:cs="Arial"/>
                <w:i/>
                <w:szCs w:val="24"/>
              </w:rPr>
              <w:t xml:space="preserve"> подготовка 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BF53B5" w:rsidRPr="00835F7A" w:rsidRDefault="00E87341" w:rsidP="00C76FD3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По отдельному плану не реже 1 </w:t>
            </w:r>
            <w:r w:rsidR="00C76FD3">
              <w:rPr>
                <w:rFonts w:ascii="Arial" w:hAnsi="Arial" w:cs="Arial"/>
                <w:i/>
                <w:sz w:val="22"/>
              </w:rPr>
              <w:t>раза</w:t>
            </w:r>
            <w:r>
              <w:rPr>
                <w:rFonts w:ascii="Arial" w:hAnsi="Arial" w:cs="Arial"/>
                <w:i/>
                <w:sz w:val="22"/>
              </w:rPr>
              <w:t xml:space="preserve"> в месяц</w:t>
            </w:r>
          </w:p>
        </w:tc>
        <w:tc>
          <w:tcPr>
            <w:tcW w:w="1597" w:type="dxa"/>
            <w:vAlign w:val="center"/>
          </w:tcPr>
          <w:p w:rsidR="00BF53B5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E71F6" w:rsidRPr="00835F7A" w:rsidRDefault="00EE71F6" w:rsidP="004A0F09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87341" w:rsidRPr="00835F7A" w:rsidTr="00140500">
        <w:tc>
          <w:tcPr>
            <w:tcW w:w="671" w:type="dxa"/>
            <w:vAlign w:val="center"/>
          </w:tcPr>
          <w:p w:rsidR="00E87341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  <w:p w:rsidR="00E87341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87341" w:rsidRPr="00835F7A" w:rsidRDefault="00E87341" w:rsidP="004A0F09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87341" w:rsidRPr="00835F7A" w:rsidRDefault="00E87341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4A0F09" w:rsidRPr="00835F7A" w:rsidTr="00876D6C">
        <w:tc>
          <w:tcPr>
            <w:tcW w:w="671" w:type="dxa"/>
            <w:vAlign w:val="center"/>
          </w:tcPr>
          <w:p w:rsidR="004A0F09" w:rsidRPr="00835F7A" w:rsidRDefault="004A0F09" w:rsidP="00876D6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6787" w:type="dxa"/>
            <w:vAlign w:val="center"/>
          </w:tcPr>
          <w:p w:rsidR="004A0F09" w:rsidRPr="00835F7A" w:rsidRDefault="004A0F09" w:rsidP="00876D6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4A0F09" w:rsidRPr="00835F7A" w:rsidRDefault="004A0F09" w:rsidP="00876D6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4A0F09" w:rsidRPr="00835F7A" w:rsidRDefault="004A0F09" w:rsidP="00876D6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4A0F09" w:rsidRPr="00835F7A" w:rsidRDefault="004A0F09" w:rsidP="00876D6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E87341" w:rsidRPr="00835F7A" w:rsidTr="00E87341">
        <w:trPr>
          <w:trHeight w:val="430"/>
        </w:trPr>
        <w:tc>
          <w:tcPr>
            <w:tcW w:w="7458" w:type="dxa"/>
            <w:gridSpan w:val="2"/>
            <w:vAlign w:val="center"/>
          </w:tcPr>
          <w:p w:rsidR="00E87341" w:rsidRPr="00E87341" w:rsidRDefault="00E87341" w:rsidP="00E87341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Танцы</w:t>
            </w:r>
          </w:p>
        </w:tc>
        <w:tc>
          <w:tcPr>
            <w:tcW w:w="1597" w:type="dxa"/>
            <w:vAlign w:val="center"/>
          </w:tcPr>
          <w:p w:rsidR="00E87341" w:rsidRPr="00835F7A" w:rsidRDefault="00E87341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35</w:t>
            </w:r>
          </w:p>
        </w:tc>
        <w:tc>
          <w:tcPr>
            <w:tcW w:w="1366" w:type="dxa"/>
            <w:vAlign w:val="center"/>
          </w:tcPr>
          <w:p w:rsidR="00E87341" w:rsidRPr="00835F7A" w:rsidRDefault="00E87341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87341" w:rsidRPr="00835F7A" w:rsidTr="00D16D01">
        <w:tc>
          <w:tcPr>
            <w:tcW w:w="671" w:type="dxa"/>
            <w:vAlign w:val="center"/>
          </w:tcPr>
          <w:p w:rsidR="00E87341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87341" w:rsidRPr="00835F7A" w:rsidRDefault="00E87341" w:rsidP="00E87341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 отдельному плану ежемесячно 4 часа в месяц</w:t>
            </w:r>
          </w:p>
        </w:tc>
        <w:tc>
          <w:tcPr>
            <w:tcW w:w="1597" w:type="dxa"/>
            <w:vAlign w:val="center"/>
          </w:tcPr>
          <w:p w:rsidR="00E87341" w:rsidRPr="00835F7A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1366" w:type="dxa"/>
            <w:vAlign w:val="center"/>
          </w:tcPr>
          <w:p w:rsidR="00E87341" w:rsidRPr="00835F7A" w:rsidRDefault="00E87341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E71F6" w:rsidRPr="00835F7A" w:rsidRDefault="00EE71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87341" w:rsidRPr="00C76FD3" w:rsidTr="00E87341">
        <w:trPr>
          <w:trHeight w:val="443"/>
        </w:trPr>
        <w:tc>
          <w:tcPr>
            <w:tcW w:w="7458" w:type="dxa"/>
            <w:gridSpan w:val="2"/>
            <w:vAlign w:val="center"/>
          </w:tcPr>
          <w:p w:rsidR="00E87341" w:rsidRPr="00C76FD3" w:rsidRDefault="00C76FD3" w:rsidP="00C76FD3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C76FD3">
              <w:rPr>
                <w:rFonts w:ascii="Arial" w:hAnsi="Arial" w:cs="Arial"/>
                <w:i/>
                <w:szCs w:val="24"/>
              </w:rPr>
              <w:t>Противопожарная подготовка</w:t>
            </w:r>
          </w:p>
        </w:tc>
        <w:tc>
          <w:tcPr>
            <w:tcW w:w="1597" w:type="dxa"/>
            <w:vAlign w:val="center"/>
          </w:tcPr>
          <w:p w:rsidR="00E87341" w:rsidRPr="00C76FD3" w:rsidRDefault="00C76FD3" w:rsidP="00C76FD3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C76FD3">
              <w:rPr>
                <w:rFonts w:ascii="Arial" w:hAnsi="Arial" w:cs="Arial"/>
                <w:i/>
                <w:sz w:val="22"/>
              </w:rPr>
              <w:t>35</w:t>
            </w:r>
          </w:p>
        </w:tc>
        <w:tc>
          <w:tcPr>
            <w:tcW w:w="1366" w:type="dxa"/>
            <w:vAlign w:val="center"/>
          </w:tcPr>
          <w:p w:rsidR="00E87341" w:rsidRPr="00C76FD3" w:rsidRDefault="00E87341" w:rsidP="00C76FD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E71F6" w:rsidRPr="00835F7A" w:rsidRDefault="00C76FD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 отдельному плану не реже 3 раз в месяц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E71F6" w:rsidRPr="00835F7A" w:rsidRDefault="00EE71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C76FD3" w:rsidRPr="00C76FD3" w:rsidTr="00C76FD3">
        <w:trPr>
          <w:trHeight w:val="471"/>
        </w:trPr>
        <w:tc>
          <w:tcPr>
            <w:tcW w:w="7458" w:type="dxa"/>
            <w:gridSpan w:val="2"/>
            <w:vAlign w:val="center"/>
          </w:tcPr>
          <w:p w:rsidR="00C76FD3" w:rsidRPr="00C76FD3" w:rsidRDefault="00C76FD3" w:rsidP="00C76FD3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C76FD3">
              <w:rPr>
                <w:rFonts w:ascii="Arial" w:hAnsi="Arial" w:cs="Arial"/>
                <w:i/>
                <w:szCs w:val="24"/>
              </w:rPr>
              <w:t>Военный перевод</w:t>
            </w:r>
          </w:p>
        </w:tc>
        <w:tc>
          <w:tcPr>
            <w:tcW w:w="1597" w:type="dxa"/>
            <w:vAlign w:val="center"/>
          </w:tcPr>
          <w:p w:rsidR="00C76FD3" w:rsidRPr="00C76FD3" w:rsidRDefault="00C76FD3" w:rsidP="00C76FD3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35</w:t>
            </w:r>
          </w:p>
        </w:tc>
        <w:tc>
          <w:tcPr>
            <w:tcW w:w="1366" w:type="dxa"/>
            <w:vAlign w:val="center"/>
          </w:tcPr>
          <w:p w:rsidR="00C76FD3" w:rsidRPr="00C76FD3" w:rsidRDefault="00C76FD3" w:rsidP="00C76FD3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C76FD3" w:rsidRPr="00835F7A" w:rsidTr="00D16D01">
        <w:tc>
          <w:tcPr>
            <w:tcW w:w="671" w:type="dxa"/>
            <w:vAlign w:val="center"/>
          </w:tcPr>
          <w:p w:rsidR="00C76FD3" w:rsidRDefault="00C76FD3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C76FD3" w:rsidRPr="00835F7A" w:rsidRDefault="00C76FD3" w:rsidP="00D16D01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 отдельному плану не реже 3 раз в месяц</w:t>
            </w:r>
          </w:p>
        </w:tc>
        <w:tc>
          <w:tcPr>
            <w:tcW w:w="1597" w:type="dxa"/>
            <w:vAlign w:val="center"/>
          </w:tcPr>
          <w:p w:rsidR="00C76FD3" w:rsidRPr="00835F7A" w:rsidRDefault="00C76FD3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C76FD3" w:rsidRPr="00835F7A" w:rsidRDefault="00C76FD3" w:rsidP="00D16D01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845FD" w:rsidRPr="000405B6" w:rsidRDefault="00D845FD" w:rsidP="000405B6">
      <w:pPr>
        <w:rPr>
          <w:rFonts w:ascii="Arial" w:hAnsi="Arial" w:cs="Arial"/>
          <w:szCs w:val="24"/>
        </w:rPr>
      </w:pPr>
    </w:p>
    <w:sectPr w:rsidR="00D845FD" w:rsidRPr="000405B6" w:rsidSect="005119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0557"/>
    <w:multiLevelType w:val="hybridMultilevel"/>
    <w:tmpl w:val="AA5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15AE"/>
    <w:multiLevelType w:val="hybridMultilevel"/>
    <w:tmpl w:val="0A2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6AB3"/>
    <w:multiLevelType w:val="hybridMultilevel"/>
    <w:tmpl w:val="6B6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5B6"/>
    <w:rsid w:val="000060F4"/>
    <w:rsid w:val="00025A3C"/>
    <w:rsid w:val="000405B6"/>
    <w:rsid w:val="000D7732"/>
    <w:rsid w:val="001027C8"/>
    <w:rsid w:val="00140500"/>
    <w:rsid w:val="00292F59"/>
    <w:rsid w:val="002B56A8"/>
    <w:rsid w:val="003675FA"/>
    <w:rsid w:val="004A0F09"/>
    <w:rsid w:val="005119A9"/>
    <w:rsid w:val="00551BB9"/>
    <w:rsid w:val="00572B77"/>
    <w:rsid w:val="0075583C"/>
    <w:rsid w:val="00775D8B"/>
    <w:rsid w:val="00776754"/>
    <w:rsid w:val="007C3CF5"/>
    <w:rsid w:val="007D62DE"/>
    <w:rsid w:val="007F55A2"/>
    <w:rsid w:val="00835F7A"/>
    <w:rsid w:val="00876D6C"/>
    <w:rsid w:val="008F657C"/>
    <w:rsid w:val="0091007B"/>
    <w:rsid w:val="00922A58"/>
    <w:rsid w:val="009907F6"/>
    <w:rsid w:val="00A412B2"/>
    <w:rsid w:val="00AC0302"/>
    <w:rsid w:val="00B00B05"/>
    <w:rsid w:val="00B239CA"/>
    <w:rsid w:val="00BD5CF6"/>
    <w:rsid w:val="00BF53B5"/>
    <w:rsid w:val="00C64988"/>
    <w:rsid w:val="00C76FD3"/>
    <w:rsid w:val="00CF0D30"/>
    <w:rsid w:val="00D006F6"/>
    <w:rsid w:val="00D126D5"/>
    <w:rsid w:val="00D845FD"/>
    <w:rsid w:val="00E87341"/>
    <w:rsid w:val="00ED0399"/>
    <w:rsid w:val="00ED5A62"/>
    <w:rsid w:val="00EE71F6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3C"/>
    <w:pPr>
      <w:ind w:left="720"/>
      <w:contextualSpacing/>
    </w:pPr>
  </w:style>
  <w:style w:type="table" w:styleId="a4">
    <w:name w:val="Table Grid"/>
    <w:basedOn w:val="a1"/>
    <w:uiPriority w:val="59"/>
    <w:rsid w:val="007558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Секреториат</dc:creator>
  <cp:lastModifiedBy>Admin</cp:lastModifiedBy>
  <cp:revision>5</cp:revision>
  <cp:lastPrinted>2015-06-18T06:26:00Z</cp:lastPrinted>
  <dcterms:created xsi:type="dcterms:W3CDTF">2015-06-30T06:00:00Z</dcterms:created>
  <dcterms:modified xsi:type="dcterms:W3CDTF">2015-07-01T05:06:00Z</dcterms:modified>
</cp:coreProperties>
</file>